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06B" w:rsidRDefault="0035006B">
      <w:r>
        <w:rPr>
          <w:noProof/>
          <w:lang w:eastAsia="fr-FR"/>
        </w:rPr>
        <mc:AlternateContent>
          <mc:Choice Requires="wps">
            <w:drawing>
              <wp:anchor distT="0" distB="0" distL="114300" distR="114300" simplePos="0" relativeHeight="251659264" behindDoc="0" locked="0" layoutInCell="0" allowOverlap="1" wp14:anchorId="45D85D7F" wp14:editId="1887ACC7">
                <wp:simplePos x="0" y="0"/>
                <wp:positionH relativeFrom="margin">
                  <wp:posOffset>577215</wp:posOffset>
                </wp:positionH>
                <wp:positionV relativeFrom="margin">
                  <wp:posOffset>7117080</wp:posOffset>
                </wp:positionV>
                <wp:extent cx="4761865" cy="599440"/>
                <wp:effectExtent l="19050" t="19050" r="19685" b="10160"/>
                <wp:wrapSquare wrapText="bothSides"/>
                <wp:docPr id="69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1865" cy="59944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35006B" w:rsidRDefault="0035006B">
                            <w:pPr>
                              <w:spacing w:after="0"/>
                              <w:jc w:val="center"/>
                              <w:rPr>
                                <w:rFonts w:ascii="Times New Roman" w:hAnsi="Times New Roman" w:cs="Times New Roman"/>
                                <w:iCs/>
                                <w:color w:val="7F7F7F" w:themeColor="text1" w:themeTint="80"/>
                                <w:sz w:val="24"/>
                              </w:rPr>
                            </w:pPr>
                            <w:r>
                              <w:rPr>
                                <w:rFonts w:ascii="Times New Roman" w:hAnsi="Times New Roman" w:cs="Times New Roman"/>
                                <w:iCs/>
                                <w:color w:val="7F7F7F" w:themeColor="text1" w:themeTint="80"/>
                                <w:sz w:val="24"/>
                              </w:rPr>
                              <w:t>Section des Jeunes Sapeurs-Pompiers de l’Agglomération Dacquoise</w:t>
                            </w:r>
                          </w:p>
                          <w:p w:rsidR="0035006B" w:rsidRPr="0035006B" w:rsidRDefault="008B1277">
                            <w:pPr>
                              <w:spacing w:after="0"/>
                              <w:jc w:val="center"/>
                              <w:rPr>
                                <w:rFonts w:ascii="Times New Roman" w:hAnsi="Times New Roman" w:cs="Times New Roman"/>
                                <w:iCs/>
                                <w:color w:val="7F7F7F" w:themeColor="text1" w:themeTint="80"/>
                                <w:sz w:val="24"/>
                              </w:rPr>
                            </w:pPr>
                            <w:r>
                              <w:rPr>
                                <w:rFonts w:ascii="Times New Roman" w:hAnsi="Times New Roman" w:cs="Times New Roman"/>
                                <w:iCs/>
                                <w:color w:val="7F7F7F" w:themeColor="text1" w:themeTint="80"/>
                                <w:sz w:val="24"/>
                              </w:rPr>
                              <w:t>15</w:t>
                            </w:r>
                            <w:r w:rsidR="0035006B">
                              <w:rPr>
                                <w:rFonts w:ascii="Times New Roman" w:hAnsi="Times New Roman" w:cs="Times New Roman"/>
                                <w:iCs/>
                                <w:color w:val="7F7F7F" w:themeColor="text1" w:themeTint="80"/>
                                <w:sz w:val="24"/>
                              </w:rPr>
                              <w:t>, Rue d’Aspremont 40100 Dax</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Forme automatique 2" o:spid="_x0000_s1026" type="#_x0000_t185" style="position:absolute;margin-left:45.45pt;margin-top:560.4pt;width:374.95pt;height:47.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" o:allowincell="f" adj="1739" fillcolor="#943634" strokecolor="#9bbb59" strokeweight="3pt">
                <v:shadow color="#5d7035" offset="1pt,1pt"/>
                <v:textbox inset="3.6pt,,3.6pt">
                  <w:txbxContent>
                    <w:p w:rsidR="0035006B" w:rsidRDefault="0035006B">
                      <w:pPr>
                        <w:spacing w:after="0"/>
                        <w:jc w:val="center"/>
                        <w:rPr>
                          <w:rFonts w:ascii="Times New Roman" w:hAnsi="Times New Roman" w:cs="Times New Roman"/>
                          <w:iCs/>
                          <w:color w:val="7F7F7F" w:themeColor="text1" w:themeTint="80"/>
                          <w:sz w:val="24"/>
                        </w:rPr>
                      </w:pPr>
                      <w:r>
                        <w:rPr>
                          <w:rFonts w:ascii="Times New Roman" w:hAnsi="Times New Roman" w:cs="Times New Roman"/>
                          <w:iCs/>
                          <w:color w:val="7F7F7F" w:themeColor="text1" w:themeTint="80"/>
                          <w:sz w:val="24"/>
                        </w:rPr>
                        <w:t>Section des Jeunes Sapeurs-Pompiers de l’Agglomération Dacquoise</w:t>
                      </w:r>
                    </w:p>
                    <w:p w:rsidR="0035006B" w:rsidRPr="0035006B" w:rsidRDefault="008B1277">
                      <w:pPr>
                        <w:spacing w:after="0"/>
                        <w:jc w:val="center"/>
                        <w:rPr>
                          <w:rFonts w:ascii="Times New Roman" w:hAnsi="Times New Roman" w:cs="Times New Roman"/>
                          <w:iCs/>
                          <w:color w:val="7F7F7F" w:themeColor="text1" w:themeTint="80"/>
                          <w:sz w:val="24"/>
                        </w:rPr>
                      </w:pPr>
                      <w:r>
                        <w:rPr>
                          <w:rFonts w:ascii="Times New Roman" w:hAnsi="Times New Roman" w:cs="Times New Roman"/>
                          <w:iCs/>
                          <w:color w:val="7F7F7F" w:themeColor="text1" w:themeTint="80"/>
                          <w:sz w:val="24"/>
                        </w:rPr>
                        <w:t>15</w:t>
                      </w:r>
                      <w:r w:rsidR="0035006B">
                        <w:rPr>
                          <w:rFonts w:ascii="Times New Roman" w:hAnsi="Times New Roman" w:cs="Times New Roman"/>
                          <w:iCs/>
                          <w:color w:val="7F7F7F" w:themeColor="text1" w:themeTint="80"/>
                          <w:sz w:val="24"/>
                        </w:rPr>
                        <w:t>, Rue d’Aspremont 40100 Dax</w:t>
                      </w:r>
                    </w:p>
                  </w:txbxContent>
                </v:textbox>
                <w10:wrap type="square" anchorx="margin" anchory="margin"/>
              </v:shape>
            </w:pict>
          </mc:Fallback>
        </mc:AlternateContent>
      </w:r>
      <w:r>
        <w:rPr>
          <w:noProof/>
          <w:lang w:eastAsia="fr-FR"/>
        </w:rPr>
        <w:drawing>
          <wp:inline distT="0" distB="0" distL="0" distR="0">
            <wp:extent cx="5760720" cy="5826760"/>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SP agglo Dacquoise.jpg"/>
                    <pic:cNvPicPr/>
                  </pic:nvPicPr>
                  <pic:blipFill>
                    <a:blip r:embed="rId9">
                      <a:extLst>
                        <a:ext uri="{28A0092B-C50C-407E-A947-70E740481C1C}">
                          <a14:useLocalDpi xmlns:a14="http://schemas.microsoft.com/office/drawing/2010/main" val="0"/>
                        </a:ext>
                      </a:extLst>
                    </a:blip>
                    <a:stretch>
                      <a:fillRect/>
                    </a:stretch>
                  </pic:blipFill>
                  <pic:spPr>
                    <a:xfrm>
                      <a:off x="0" y="0"/>
                      <a:ext cx="5760720" cy="5826760"/>
                    </a:xfrm>
                    <a:prstGeom prst="rect">
                      <a:avLst/>
                    </a:prstGeom>
                  </pic:spPr>
                </pic:pic>
              </a:graphicData>
            </a:graphic>
          </wp:inline>
        </w:drawing>
      </w:r>
    </w:p>
    <w:p w:rsidR="0035006B" w:rsidRPr="0035006B" w:rsidRDefault="0035006B" w:rsidP="0035006B"/>
    <w:p w:rsidR="0035006B" w:rsidRPr="0035006B" w:rsidRDefault="0035006B" w:rsidP="0035006B"/>
    <w:p w:rsidR="0035006B" w:rsidRPr="0035006B" w:rsidRDefault="0035006B" w:rsidP="0035006B"/>
    <w:p w:rsidR="0035006B" w:rsidRPr="0035006B" w:rsidRDefault="0035006B" w:rsidP="0035006B"/>
    <w:p w:rsidR="0035006B" w:rsidRPr="0035006B" w:rsidRDefault="0035006B" w:rsidP="0035006B"/>
    <w:p w:rsidR="0035006B" w:rsidRPr="0035006B" w:rsidRDefault="0035006B" w:rsidP="0035006B"/>
    <w:p w:rsidR="0035006B" w:rsidRPr="0035006B" w:rsidRDefault="0035006B" w:rsidP="0035006B"/>
    <w:p w:rsidR="0035006B" w:rsidRDefault="0035006B" w:rsidP="0035006B"/>
    <w:p w:rsidR="00CD2C5E" w:rsidRDefault="0035006B" w:rsidP="0035006B">
      <w:pPr>
        <w:tabs>
          <w:tab w:val="left" w:pos="7592"/>
        </w:tabs>
      </w:pPr>
      <w:r>
        <w:tab/>
      </w:r>
    </w:p>
    <w:p w:rsidR="00AD743F" w:rsidRDefault="00AD743F" w:rsidP="0035006B">
      <w:pPr>
        <w:tabs>
          <w:tab w:val="left" w:pos="7592"/>
        </w:tabs>
      </w:pPr>
    </w:p>
    <w:p w:rsidR="003D3D6B" w:rsidRDefault="003D3D6B" w:rsidP="003D3D6B">
      <w:pPr>
        <w:pStyle w:val="Lgende"/>
      </w:pPr>
      <w:r>
        <w:lastRenderedPageBreak/>
        <w:t xml:space="preserve">Regroupement de Sections JSP </w:t>
      </w:r>
    </w:p>
    <w:p w:rsidR="003D3D6B" w:rsidRDefault="008B1277" w:rsidP="003D3D6B">
      <w:pPr>
        <w:keepNext/>
        <w:tabs>
          <w:tab w:val="left" w:pos="7592"/>
        </w:tabs>
      </w:pPr>
      <w:r>
        <w:rPr>
          <w:noProof/>
          <w:lang w:eastAsia="fr-FR"/>
        </w:rPr>
        <w:drawing>
          <wp:inline distT="0" distB="0" distL="0" distR="0" wp14:anchorId="0BFD2D20" wp14:editId="0AB8CAEB">
            <wp:extent cx="5160493" cy="3439987"/>
            <wp:effectExtent l="19050" t="0" r="21590" b="10941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1247.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160493" cy="34399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5006B" w:rsidRDefault="00A11650" w:rsidP="0035006B">
      <w:pPr>
        <w:tabs>
          <w:tab w:val="left" w:pos="7592"/>
        </w:tabs>
      </w:pPr>
      <w:r>
        <w:t>En France, ils sont près de 29000 jeunes à consacrer leurs mercredi et ou samedi aux activités de l’une des 1500 sections de Jeunes Sapeurs-Pompiers. Si cette activité représente la voie royale pour devenir sapeur-pompier, elle permet surtout de s’initier au secourisme et à la lutte contre les incendies, de pratiquer des activités diverses telles que le sport et de développer un véritable esprit de solidarité, de civisme et d’altruisme.</w:t>
      </w:r>
    </w:p>
    <w:p w:rsidR="00AD743F" w:rsidRDefault="00AD743F" w:rsidP="0035006B">
      <w:pPr>
        <w:tabs>
          <w:tab w:val="left" w:pos="7592"/>
        </w:tabs>
      </w:pPr>
    </w:p>
    <w:p w:rsidR="00A11650" w:rsidRDefault="00D526DA" w:rsidP="0035006B">
      <w:pPr>
        <w:tabs>
          <w:tab w:val="left" w:pos="7592"/>
        </w:tabs>
      </w:pPr>
      <w:r>
        <w:t>Devenir Jeune Sapeur-Pompier</w:t>
      </w:r>
      <w:r w:rsidR="00A11650">
        <w:t>, c’est vivre une expérience unique</w:t>
      </w:r>
      <w:r>
        <w:t>, découvrir la force du travail en équipe, et surtout, d’apprendre les gestes qui sauvent. C’est aussi s’initier aux techniques de secours et de lutte contre l’incendie, découvrir les véhicules spécialisés, pratiquer régulièrement un ou plusieurs sports.</w:t>
      </w:r>
    </w:p>
    <w:p w:rsidR="00AD743F" w:rsidRDefault="00AD743F" w:rsidP="0035006B">
      <w:pPr>
        <w:tabs>
          <w:tab w:val="left" w:pos="7592"/>
        </w:tabs>
      </w:pPr>
    </w:p>
    <w:p w:rsidR="00D526DA" w:rsidRDefault="00D526DA" w:rsidP="0035006B">
      <w:pPr>
        <w:tabs>
          <w:tab w:val="left" w:pos="7592"/>
        </w:tabs>
      </w:pPr>
      <w:r>
        <w:t xml:space="preserve">Civisme et solidarité sont au cœur de cette activité aux multiples facettes. Même s’il ne devient pas, à terme, sapeur-pompier volontaire ou professionnel, le Jeune Sapeur-Pompier aura acquis un savoir, </w:t>
      </w:r>
      <w:r w:rsidR="0039194B">
        <w:t>savoir-faire</w:t>
      </w:r>
      <w:r>
        <w:t xml:space="preserve"> et, un savoir être qui lui seront utiles toute sa vie.</w:t>
      </w:r>
    </w:p>
    <w:p w:rsidR="0009175F" w:rsidRDefault="00D526DA" w:rsidP="0009175F">
      <w:pPr>
        <w:tabs>
          <w:tab w:val="left" w:pos="7592"/>
        </w:tabs>
        <w:spacing w:after="0"/>
        <w:jc w:val="right"/>
        <w:rPr>
          <w:b/>
        </w:rPr>
      </w:pPr>
      <w:r>
        <w:rPr>
          <w:b/>
        </w:rPr>
        <w:t>La commiss</w:t>
      </w:r>
      <w:r w:rsidR="00AD743F">
        <w:rPr>
          <w:b/>
        </w:rPr>
        <w:t>ion des Jeunes Sapeurs-Pompiers</w:t>
      </w:r>
    </w:p>
    <w:p w:rsidR="007F74F5" w:rsidRPr="0009175F" w:rsidRDefault="00AD743F" w:rsidP="0009175F">
      <w:pPr>
        <w:tabs>
          <w:tab w:val="left" w:pos="7592"/>
        </w:tabs>
        <w:spacing w:after="0"/>
        <w:jc w:val="right"/>
        <w:rPr>
          <w:b/>
        </w:rPr>
      </w:pPr>
      <w:r>
        <w:rPr>
          <w:b/>
        </w:rPr>
        <w:t>De la fédération des Sapeurs-Pompiers de France.</w:t>
      </w:r>
    </w:p>
    <w:p w:rsidR="004675E8" w:rsidRDefault="004675E8" w:rsidP="00744A4C">
      <w:pPr>
        <w:spacing w:after="0" w:line="360" w:lineRule="auto"/>
      </w:pPr>
    </w:p>
    <w:p w:rsidR="004675E8" w:rsidRPr="002E3061" w:rsidRDefault="004675E8" w:rsidP="00744A4C">
      <w:pPr>
        <w:spacing w:after="0" w:line="360" w:lineRule="auto"/>
        <w:rPr>
          <w:b/>
          <w:sz w:val="28"/>
          <w:szCs w:val="28"/>
          <w:u w:val="single"/>
        </w:rPr>
      </w:pPr>
      <w:r w:rsidRPr="002E3061">
        <w:rPr>
          <w:b/>
          <w:sz w:val="28"/>
          <w:szCs w:val="28"/>
          <w:u w:val="single"/>
        </w:rPr>
        <w:lastRenderedPageBreak/>
        <w:t>Objectifs :</w:t>
      </w:r>
    </w:p>
    <w:p w:rsidR="004675E8" w:rsidRDefault="004675E8" w:rsidP="00DF31F8">
      <w:pPr>
        <w:spacing w:after="0"/>
        <w:rPr>
          <w:sz w:val="16"/>
          <w:szCs w:val="16"/>
        </w:rPr>
      </w:pPr>
      <w:r>
        <w:rPr>
          <w:b/>
          <w:sz w:val="24"/>
          <w:szCs w:val="24"/>
        </w:rPr>
        <w:tab/>
      </w:r>
      <w:r>
        <w:t xml:space="preserve">La formation des Jeunes Sapeurs-Pompiers </w:t>
      </w:r>
      <w:r w:rsidR="002F3BC9">
        <w:t xml:space="preserve">a pour but </w:t>
      </w:r>
      <w:r>
        <w:t xml:space="preserve">de donner les savoir, </w:t>
      </w:r>
      <w:r w:rsidR="00DF31F8">
        <w:t>savoir-faire</w:t>
      </w:r>
      <w:r>
        <w:t xml:space="preserve"> et savoir être</w:t>
      </w:r>
      <w:r w:rsidR="00DF31F8">
        <w:t xml:space="preserve"> </w:t>
      </w:r>
      <w:r>
        <w:t>nécessaires pour</w:t>
      </w:r>
      <w:r w:rsidR="00484D52">
        <w:t xml:space="preserve"> leur permettre dans le futur, </w:t>
      </w:r>
      <w:r>
        <w:t xml:space="preserve"> </w:t>
      </w:r>
      <w:r w:rsidR="00DF31F8">
        <w:t>en tant que sapeur-pompier volontaire ou professionnel, de mobiliser les capacités acquises afin de participer en toute sécurité à l’activité opérationnelle des services d’incendie et de secours dans le domaine des missions de lutte contre l’incendie, de secours à personne et protection des biens et de l’environnement.(</w:t>
      </w:r>
      <w:r w:rsidR="00DF31F8">
        <w:rPr>
          <w:sz w:val="16"/>
          <w:szCs w:val="16"/>
        </w:rPr>
        <w:t>Guide national des JSP)</w:t>
      </w:r>
    </w:p>
    <w:p w:rsidR="003F0FEB" w:rsidRDefault="003F0FEB" w:rsidP="00DF31F8">
      <w:pPr>
        <w:spacing w:after="0"/>
        <w:rPr>
          <w:sz w:val="16"/>
          <w:szCs w:val="16"/>
        </w:rPr>
      </w:pPr>
    </w:p>
    <w:p w:rsidR="003F0FEB" w:rsidRPr="003F0FEB" w:rsidRDefault="00DF31F8" w:rsidP="00DF31F8">
      <w:pPr>
        <w:spacing w:after="0"/>
        <w:rPr>
          <w:i/>
          <w:sz w:val="16"/>
          <w:szCs w:val="16"/>
        </w:rPr>
      </w:pPr>
      <w:r w:rsidRPr="003F0FEB">
        <w:rPr>
          <w:i/>
          <w:sz w:val="16"/>
          <w:szCs w:val="16"/>
        </w:rPr>
        <w:t xml:space="preserve">Plus de 75% des Jeunes Sapeurs-Pompiers </w:t>
      </w:r>
      <w:r w:rsidR="003F0FEB" w:rsidRPr="003F0FEB">
        <w:rPr>
          <w:i/>
          <w:sz w:val="16"/>
          <w:szCs w:val="16"/>
        </w:rPr>
        <w:t>sont intégrés comme sapeurs-pompiers volontaire ou professionnels. « La formation les prépare au concours et l’obtention du Brevet National de Jeunes Sapeurs-Pompiers leur permet de se présenter au concours interne pour devenir professionnel ».</w:t>
      </w:r>
    </w:p>
    <w:p w:rsidR="00DF31F8" w:rsidRPr="00DF31F8" w:rsidRDefault="003F0FEB" w:rsidP="00DF31F8">
      <w:pPr>
        <w:spacing w:after="0"/>
        <w:rPr>
          <w:i/>
        </w:rPr>
      </w:pPr>
      <w:r>
        <w:rPr>
          <w:i/>
        </w:rPr>
        <w:t xml:space="preserve"> </w:t>
      </w:r>
    </w:p>
    <w:p w:rsidR="00744A4C" w:rsidRPr="002E3061" w:rsidRDefault="004675E8" w:rsidP="00744A4C">
      <w:pPr>
        <w:spacing w:after="0" w:line="360" w:lineRule="auto"/>
        <w:rPr>
          <w:b/>
          <w:sz w:val="28"/>
          <w:szCs w:val="28"/>
          <w:u w:val="single"/>
        </w:rPr>
      </w:pPr>
      <w:r w:rsidRPr="002E3061">
        <w:rPr>
          <w:b/>
          <w:sz w:val="28"/>
          <w:szCs w:val="28"/>
          <w:u w:val="single"/>
        </w:rPr>
        <w:t>Organisation</w:t>
      </w:r>
      <w:r w:rsidR="00744A4C" w:rsidRPr="002E3061">
        <w:rPr>
          <w:b/>
          <w:sz w:val="28"/>
          <w:szCs w:val="28"/>
          <w:u w:val="single"/>
        </w:rPr>
        <w:t> :</w:t>
      </w:r>
    </w:p>
    <w:p w:rsidR="00744A4C" w:rsidRDefault="00744A4C" w:rsidP="00744A4C">
      <w:pPr>
        <w:spacing w:after="0"/>
      </w:pPr>
      <w:r>
        <w:tab/>
        <w:t>Les JSP sont affiliés à l’Union Départemental des Sapeurs-Pompiers des Landes. Ils sont ainsi couvert</w:t>
      </w:r>
      <w:r w:rsidR="00484D52">
        <w:t>s</w:t>
      </w:r>
      <w:r>
        <w:t xml:space="preserve"> et membre</w:t>
      </w:r>
      <w:r w:rsidR="00484D52">
        <w:t>s</w:t>
      </w:r>
      <w:r>
        <w:t xml:space="preserve"> de la Fédération des Sapeurs-Pompiers de France.</w:t>
      </w:r>
    </w:p>
    <w:p w:rsidR="00744A4C" w:rsidRDefault="00744A4C" w:rsidP="00744A4C">
      <w:pPr>
        <w:spacing w:after="0"/>
      </w:pPr>
      <w:r>
        <w:t>Une aide financière et comptable est octroyée à chaque section par l’Union Départemental</w:t>
      </w:r>
      <w:r w:rsidR="00484D52">
        <w:t>e</w:t>
      </w:r>
      <w:r>
        <w:t>.</w:t>
      </w:r>
    </w:p>
    <w:p w:rsidR="005C0EBC" w:rsidRDefault="00744A4C" w:rsidP="00744A4C">
      <w:pPr>
        <w:spacing w:after="0"/>
      </w:pPr>
      <w:r>
        <w:tab/>
        <w:t>Le Service Départemental d’Incendie et de Secours met à disposition les outils pédagogiques</w:t>
      </w:r>
      <w:r w:rsidR="00A24B75">
        <w:t xml:space="preserve"> nécessaires. Ce dernier</w:t>
      </w:r>
      <w:r w:rsidR="00484D52">
        <w:t xml:space="preserve">, </w:t>
      </w:r>
      <w:r w:rsidR="00A24B75">
        <w:t xml:space="preserve"> en plus de fournir les matériels nécessaires aux cours théoriques, pratiques (manœuvres)</w:t>
      </w:r>
      <w:r w:rsidR="005C0EBC">
        <w:t xml:space="preserve"> et, sportifs propose un suivi pédagogique. En effet, la formation est régie par différents Arrêtés, Circulaires et, guide national de référence édité par le Ministère de l’Intérieur. Elle est sanctionné</w:t>
      </w:r>
      <w:r w:rsidR="00DE67E2">
        <w:t>e</w:t>
      </w:r>
      <w:r w:rsidR="005C0EBC">
        <w:t xml:space="preserve"> par un Brevet National de Jeunes Sapeurs-Pompiers</w:t>
      </w:r>
      <w:r w:rsidR="00DE67E2">
        <w:t xml:space="preserve"> au bout de trois ans de formation.</w:t>
      </w:r>
    </w:p>
    <w:p w:rsidR="00DE67E2" w:rsidRDefault="00DE67E2" w:rsidP="00744A4C">
      <w:pPr>
        <w:spacing w:after="0"/>
      </w:pPr>
    </w:p>
    <w:p w:rsidR="003D0A64" w:rsidRDefault="00DA6054" w:rsidP="00744A4C">
      <w:pPr>
        <w:spacing w:after="0"/>
        <w:rPr>
          <w:b/>
          <w:sz w:val="24"/>
          <w:szCs w:val="24"/>
          <w:u w:val="single"/>
        </w:rPr>
      </w:pPr>
      <w:r w:rsidRPr="00DA6054">
        <w:rPr>
          <w:b/>
          <w:sz w:val="24"/>
          <w:szCs w:val="24"/>
          <w:u w:val="single"/>
        </w:rPr>
        <w:t>La section de l’Agglomération Dacquoise :</w:t>
      </w:r>
    </w:p>
    <w:p w:rsidR="00DA6054" w:rsidRPr="00DA6054" w:rsidRDefault="00DA6054" w:rsidP="00744A4C">
      <w:pPr>
        <w:spacing w:after="0"/>
      </w:pPr>
    </w:p>
    <w:p w:rsidR="004675E8" w:rsidRDefault="00DE67E2" w:rsidP="00744A4C">
      <w:pPr>
        <w:spacing w:after="0"/>
      </w:pPr>
      <w:r>
        <w:tab/>
        <w:t>Les jeunes Sapeurs-Pompiers de l’Agglomération Dacquoise se réunissent tous les samedi matin</w:t>
      </w:r>
      <w:r w:rsidR="00DA6054">
        <w:t>,</w:t>
      </w:r>
      <w:r>
        <w:t> hors vacances scolaires</w:t>
      </w:r>
      <w:r w:rsidR="00DA6054">
        <w:t>,</w:t>
      </w:r>
      <w:r>
        <w:t xml:space="preserve"> pendant trois ans pour</w:t>
      </w:r>
      <w:r w:rsidR="003F1AF9">
        <w:t xml:space="preserve"> bénéficier de cette formation. C</w:t>
      </w:r>
      <w:r w:rsidR="00321046">
        <w:t xml:space="preserve">elle-ci </w:t>
      </w:r>
      <w:r w:rsidR="003F1AF9">
        <w:t xml:space="preserve">peut </w:t>
      </w:r>
      <w:r w:rsidR="00321046">
        <w:t>se réalise</w:t>
      </w:r>
      <w:r w:rsidR="003F1AF9">
        <w:t xml:space="preserve">r sur une journée entière  pour </w:t>
      </w:r>
      <w:r w:rsidR="00321046">
        <w:t xml:space="preserve"> aborder de</w:t>
      </w:r>
      <w:r w:rsidR="00DA6054">
        <w:t>s</w:t>
      </w:r>
      <w:r w:rsidR="00321046">
        <w:t xml:space="preserve"> thématiques particulières. </w:t>
      </w:r>
      <w:r>
        <w:t xml:space="preserve">Des regroupements de sections sont régulièrement organisés entre autre avec la section de Soustons avec laquelle des liens existent depuis des années. </w:t>
      </w:r>
      <w:r w:rsidR="004675E8">
        <w:t>La section se rassemble également pour les cérémonies des 8 Mai, 14 Juille</w:t>
      </w:r>
      <w:r w:rsidR="00484D52">
        <w:t>t, 11 Novembre, Sainte Barbe, et</w:t>
      </w:r>
      <w:r w:rsidR="004675E8">
        <w:t xml:space="preserve"> des manifestations comme le Téléthon.</w:t>
      </w:r>
    </w:p>
    <w:p w:rsidR="007F74F5" w:rsidRDefault="007F74F5" w:rsidP="007F74F5">
      <w:pPr>
        <w:tabs>
          <w:tab w:val="left" w:pos="1728"/>
        </w:tabs>
        <w:spacing w:after="0"/>
      </w:pPr>
    </w:p>
    <w:p w:rsidR="007F74F5" w:rsidRDefault="007F74F5" w:rsidP="007F74F5">
      <w:pPr>
        <w:tabs>
          <w:tab w:val="left" w:pos="2442"/>
        </w:tabs>
        <w:spacing w:after="0"/>
      </w:pPr>
      <w:r>
        <w:tab/>
      </w:r>
    </w:p>
    <w:p w:rsidR="00DE67E2" w:rsidRDefault="004675E8" w:rsidP="00744A4C">
      <w:pPr>
        <w:spacing w:after="0"/>
      </w:pPr>
      <w:r>
        <w:t>Une matinée</w:t>
      </w:r>
      <w:r w:rsidR="00DE67E2">
        <w:t xml:space="preserve"> de formation type s’organise ainsi :</w:t>
      </w:r>
    </w:p>
    <w:p w:rsidR="00DE67E2" w:rsidRDefault="00DE67E2" w:rsidP="00744A4C">
      <w:pPr>
        <w:spacing w:after="0"/>
      </w:pPr>
      <w:r>
        <w:tab/>
        <w:t>8h00 Appel, échanges d’information et présentation de la matinée.</w:t>
      </w:r>
    </w:p>
    <w:p w:rsidR="00DE67E2" w:rsidRDefault="00DE67E2" w:rsidP="00744A4C">
      <w:pPr>
        <w:spacing w:after="0"/>
      </w:pPr>
      <w:r>
        <w:tab/>
        <w:t>8H15 Contrôle d</w:t>
      </w:r>
      <w:r w:rsidR="0039194B">
        <w:t>e connaissance, cours théorique. Une salle équipée de vidéoprojecteur, un support informatique, différents tableaux sont à disposition.</w:t>
      </w:r>
    </w:p>
    <w:p w:rsidR="0039194B" w:rsidRDefault="0039194B" w:rsidP="00744A4C">
      <w:pPr>
        <w:spacing w:after="0"/>
      </w:pPr>
      <w:r>
        <w:tab/>
        <w:t>9H15 Pause</w:t>
      </w:r>
    </w:p>
    <w:p w:rsidR="0039194B" w:rsidRDefault="0039194B" w:rsidP="00744A4C">
      <w:pPr>
        <w:spacing w:after="0"/>
      </w:pPr>
      <w:r>
        <w:tab/>
        <w:t xml:space="preserve">9h30 Cours pratique (manœuvre). Un véhicule d’incendie </w:t>
      </w:r>
      <w:r w:rsidR="00321046">
        <w:t>pour</w:t>
      </w:r>
      <w:r>
        <w:t xml:space="preserve"> la formation, une air</w:t>
      </w:r>
      <w:r w:rsidR="00E15BB0">
        <w:t>e</w:t>
      </w:r>
      <w:r>
        <w:t xml:space="preserve"> de manœuvre et du matériel de formation sont à disposition.</w:t>
      </w:r>
    </w:p>
    <w:p w:rsidR="0039194B" w:rsidRDefault="0039194B" w:rsidP="00744A4C">
      <w:pPr>
        <w:spacing w:after="0"/>
      </w:pPr>
      <w:r>
        <w:tab/>
        <w:t>10h45 Pause</w:t>
      </w:r>
    </w:p>
    <w:p w:rsidR="0039194B" w:rsidRDefault="0039194B" w:rsidP="00744A4C">
      <w:pPr>
        <w:spacing w:after="0"/>
      </w:pPr>
      <w:r>
        <w:tab/>
        <w:t>11h00 Sport (course, renforcement musculaire, monté de corde,  parcours sportifs, sport collectifs, natation).</w:t>
      </w:r>
    </w:p>
    <w:p w:rsidR="0039194B" w:rsidRDefault="0039194B" w:rsidP="00744A4C">
      <w:pPr>
        <w:spacing w:after="0"/>
      </w:pPr>
      <w:r>
        <w:tab/>
        <w:t>12H00 Travaux d’intérêt généraux.</w:t>
      </w:r>
    </w:p>
    <w:p w:rsidR="003D0A64" w:rsidRDefault="0039194B" w:rsidP="00744A4C">
      <w:pPr>
        <w:spacing w:after="0"/>
      </w:pPr>
      <w:r>
        <w:tab/>
        <w:t xml:space="preserve">12H15 Fin de formation. </w:t>
      </w:r>
    </w:p>
    <w:p w:rsidR="003D0A64" w:rsidRDefault="003D0A64" w:rsidP="00744A4C">
      <w:pPr>
        <w:spacing w:after="0"/>
      </w:pPr>
    </w:p>
    <w:p w:rsidR="003D0A64" w:rsidRPr="000D5324" w:rsidRDefault="000D5324" w:rsidP="00744A4C">
      <w:pPr>
        <w:spacing w:after="0"/>
        <w:rPr>
          <w:sz w:val="28"/>
          <w:szCs w:val="28"/>
        </w:rPr>
      </w:pPr>
      <w:r>
        <w:t xml:space="preserve">A voir : </w:t>
      </w:r>
      <w:hyperlink r:id="rId11" w:history="1">
        <w:r w:rsidRPr="000D5324">
          <w:rPr>
            <w:rStyle w:val="Lienhypertexte"/>
            <w:sz w:val="28"/>
            <w:szCs w:val="28"/>
          </w:rPr>
          <w:t>WWW.alpi40.fr</w:t>
        </w:r>
      </w:hyperlink>
      <w:r w:rsidRPr="000D5324">
        <w:rPr>
          <w:sz w:val="28"/>
          <w:szCs w:val="28"/>
        </w:rPr>
        <w:t xml:space="preserve">  dans les reportages, </w:t>
      </w:r>
      <w:r w:rsidRPr="000D5324">
        <w:rPr>
          <w:b/>
          <w:i/>
          <w:sz w:val="28"/>
          <w:szCs w:val="28"/>
        </w:rPr>
        <w:t>JSP  passion pompiers</w:t>
      </w:r>
    </w:p>
    <w:p w:rsidR="003D0A64" w:rsidRDefault="003D0A64" w:rsidP="00744A4C">
      <w:pPr>
        <w:spacing w:after="0"/>
      </w:pPr>
    </w:p>
    <w:p w:rsidR="003D0A64" w:rsidRDefault="003D3D6B" w:rsidP="00744A4C">
      <w:pPr>
        <w:spacing w:after="0"/>
      </w:pPr>
      <w:r>
        <w:rPr>
          <w:noProof/>
          <w:lang w:eastAsia="fr-FR"/>
        </w:rPr>
        <w:lastRenderedPageBreak/>
        <mc:AlternateContent>
          <mc:Choice Requires="wps">
            <w:drawing>
              <wp:anchor distT="0" distB="0" distL="114300" distR="114300" simplePos="0" relativeHeight="251665408" behindDoc="0" locked="0" layoutInCell="1" allowOverlap="1" wp14:anchorId="31000775" wp14:editId="692AD85C">
                <wp:simplePos x="0" y="0"/>
                <wp:positionH relativeFrom="column">
                  <wp:posOffset>84455</wp:posOffset>
                </wp:positionH>
                <wp:positionV relativeFrom="paragraph">
                  <wp:posOffset>1993900</wp:posOffset>
                </wp:positionV>
                <wp:extent cx="2940685" cy="635"/>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2940685" cy="635"/>
                        </a:xfrm>
                        <a:prstGeom prst="rect">
                          <a:avLst/>
                        </a:prstGeom>
                        <a:solidFill>
                          <a:prstClr val="white"/>
                        </a:solidFill>
                        <a:ln>
                          <a:noFill/>
                        </a:ln>
                        <a:effectLst/>
                      </wps:spPr>
                      <wps:txbx>
                        <w:txbxContent>
                          <w:p w:rsidR="003D3D6B" w:rsidRPr="00E70A14" w:rsidRDefault="003D3D6B" w:rsidP="003D3D6B">
                            <w:pPr>
                              <w:pStyle w:val="Lgende"/>
                              <w:rPr>
                                <w:noProof/>
                              </w:rPr>
                            </w:pPr>
                            <w:r>
                              <w:t xml:space="preserve">Manœuvre et séance de sport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Zone de texte 10" o:spid="_x0000_s1027" type="#_x0000_t202" style="position:absolute;margin-left:6.65pt;margin-top:157pt;width:231.5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" stroked="f">
                <v:textbox style="mso-fit-shape-to-text:t" inset="0,0,0,0">
                  <w:txbxContent>
                    <w:p w:rsidR="003D3D6B" w:rsidRPr="00E70A14" w:rsidRDefault="003D3D6B" w:rsidP="003D3D6B">
                      <w:pPr>
                        <w:pStyle w:val="Lgende"/>
                        <w:rPr>
                          <w:noProof/>
                        </w:rPr>
                      </w:pPr>
                      <w:r>
                        <w:t xml:space="preserve">Manœuvre et séance de sport </w:t>
                      </w:r>
                    </w:p>
                  </w:txbxContent>
                </v:textbox>
                <w10:wrap type="square"/>
              </v:shape>
            </w:pict>
          </mc:Fallback>
        </mc:AlternateContent>
      </w:r>
      <w:r w:rsidR="0009175F">
        <w:rPr>
          <w:noProof/>
          <w:lang w:eastAsia="fr-FR"/>
        </w:rPr>
        <w:drawing>
          <wp:anchor distT="0" distB="0" distL="114300" distR="114300" simplePos="0" relativeHeight="251660288" behindDoc="0" locked="0" layoutInCell="1" allowOverlap="1" wp14:anchorId="496E62D2" wp14:editId="2AD1FBA4">
            <wp:simplePos x="0" y="0"/>
            <wp:positionH relativeFrom="column">
              <wp:posOffset>84455</wp:posOffset>
            </wp:positionH>
            <wp:positionV relativeFrom="paragraph">
              <wp:posOffset>-1270</wp:posOffset>
            </wp:positionV>
            <wp:extent cx="2940685" cy="1938020"/>
            <wp:effectExtent l="19050" t="0" r="12065" b="633730"/>
            <wp:wrapSquare wrapText="bothSides"/>
            <wp:docPr id="6" name="Image 6" descr="C:\Users\user\Documents\JSP Agglomération Dacquoise\Photo JSP\100_2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JSP Agglomération Dacquoise\Photo JSP\100_29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0685" cy="19380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r w:rsidR="008B1277">
        <w:rPr>
          <w:noProof/>
          <w:lang w:eastAsia="fr-FR"/>
        </w:rPr>
        <w:drawing>
          <wp:inline distT="0" distB="0" distL="0" distR="0" wp14:anchorId="54AF84E4" wp14:editId="6C89EF26">
            <wp:extent cx="3057753" cy="1934355"/>
            <wp:effectExtent l="19050" t="0" r="9525" b="637540"/>
            <wp:docPr id="7" name="Image 7" descr="C:\Users\user\Documents\JSP Agglomération Dacquoise\Photo JSP\20150321_10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JSP Agglomération Dacquoise\Photo JSP\20150321_1016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8946" cy="19477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E3061" w:rsidRDefault="002E3061" w:rsidP="00744A4C">
      <w:pPr>
        <w:spacing w:after="0"/>
        <w:rPr>
          <w:b/>
          <w:sz w:val="28"/>
          <w:szCs w:val="28"/>
          <w:u w:val="single"/>
        </w:rPr>
      </w:pPr>
    </w:p>
    <w:p w:rsidR="002E3061" w:rsidRDefault="002E3061" w:rsidP="00744A4C">
      <w:pPr>
        <w:spacing w:after="0"/>
        <w:rPr>
          <w:b/>
          <w:sz w:val="28"/>
          <w:szCs w:val="28"/>
          <w:u w:val="single"/>
        </w:rPr>
      </w:pPr>
    </w:p>
    <w:p w:rsidR="002E3061" w:rsidRDefault="002E3061" w:rsidP="00744A4C">
      <w:pPr>
        <w:spacing w:after="0"/>
        <w:rPr>
          <w:b/>
          <w:sz w:val="28"/>
          <w:szCs w:val="28"/>
          <w:u w:val="single"/>
        </w:rPr>
      </w:pPr>
    </w:p>
    <w:p w:rsidR="002E3061" w:rsidRDefault="002E3061" w:rsidP="00744A4C">
      <w:pPr>
        <w:spacing w:after="0"/>
        <w:rPr>
          <w:b/>
          <w:sz w:val="28"/>
          <w:szCs w:val="28"/>
          <w:u w:val="single"/>
        </w:rPr>
      </w:pPr>
    </w:p>
    <w:p w:rsidR="002E3061" w:rsidRDefault="0033635B" w:rsidP="00744A4C">
      <w:pPr>
        <w:spacing w:after="0"/>
        <w:rPr>
          <w:b/>
          <w:sz w:val="28"/>
          <w:szCs w:val="28"/>
          <w:u w:val="single"/>
        </w:rPr>
      </w:pPr>
      <w:r w:rsidRPr="002E3061">
        <w:rPr>
          <w:rFonts w:ascii="Calibri" w:eastAsia="Calibri" w:hAnsi="Calibri" w:cs="Times New Roman"/>
          <w:noProof/>
          <w:color w:val="1F497D"/>
          <w:lang w:eastAsia="fr-FR"/>
        </w:rPr>
        <w:drawing>
          <wp:anchor distT="0" distB="0" distL="114300" distR="114300" simplePos="0" relativeHeight="251661312" behindDoc="0" locked="0" layoutInCell="1" allowOverlap="1" wp14:anchorId="14E833CA" wp14:editId="2B179A89">
            <wp:simplePos x="0" y="0"/>
            <wp:positionH relativeFrom="column">
              <wp:posOffset>965200</wp:posOffset>
            </wp:positionH>
            <wp:positionV relativeFrom="paragraph">
              <wp:posOffset>190500</wp:posOffset>
            </wp:positionV>
            <wp:extent cx="3840480" cy="2559685"/>
            <wp:effectExtent l="19050" t="0" r="26670" b="812165"/>
            <wp:wrapSquare wrapText="bothSides"/>
            <wp:docPr id="4" name="EC0417CB-E7B3-4F87-8D40-1D8F8E143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0417CB-E7B3-4F87-8D40-1D8F8E143C98" descr="image2.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840480" cy="25596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V relativeFrom="margin">
              <wp14:pctHeight>0</wp14:pctHeight>
            </wp14:sizeRelV>
          </wp:anchor>
        </w:drawing>
      </w:r>
      <w:r w:rsidR="002E3061">
        <w:rPr>
          <w:noProof/>
          <w:lang w:eastAsia="fr-FR"/>
        </w:rPr>
        <mc:AlternateContent>
          <mc:Choice Requires="wps">
            <w:drawing>
              <wp:anchor distT="0" distB="0" distL="114300" distR="114300" simplePos="0" relativeHeight="251663360" behindDoc="0" locked="0" layoutInCell="1" allowOverlap="1" wp14:anchorId="2F8A0F24" wp14:editId="5E73A0AF">
                <wp:simplePos x="0" y="0"/>
                <wp:positionH relativeFrom="column">
                  <wp:posOffset>964565</wp:posOffset>
                </wp:positionH>
                <wp:positionV relativeFrom="paragraph">
                  <wp:posOffset>2961005</wp:posOffset>
                </wp:positionV>
                <wp:extent cx="3840480" cy="635"/>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3840480" cy="635"/>
                        </a:xfrm>
                        <a:prstGeom prst="rect">
                          <a:avLst/>
                        </a:prstGeom>
                        <a:solidFill>
                          <a:prstClr val="white"/>
                        </a:solidFill>
                        <a:ln>
                          <a:noFill/>
                        </a:ln>
                        <a:effectLst/>
                      </wps:spPr>
                      <wps:txbx>
                        <w:txbxContent>
                          <w:p w:rsidR="002E3061" w:rsidRPr="0008767E" w:rsidRDefault="0033635B" w:rsidP="002E3061">
                            <w:pPr>
                              <w:pStyle w:val="Lgende"/>
                              <w:rPr>
                                <w:rFonts w:ascii="Calibri" w:eastAsia="Calibri" w:hAnsi="Calibri" w:cs="Times New Roman"/>
                                <w:noProof/>
                                <w:color w:val="1F497D"/>
                              </w:rPr>
                            </w:pPr>
                            <w:r>
                              <w:t>Fériascapade avec les Sapeurs-pompiers du CIS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Zone de texte 8" o:spid="_x0000_s1028" type="#_x0000_t202" style="position:absolute;margin-left:75.95pt;margin-top:233.15pt;width:302.4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" stroked="f">
                <v:textbox style="mso-fit-shape-to-text:t" inset="0,0,0,0">
                  <w:txbxContent>
                    <w:p w:rsidR="002E3061" w:rsidRPr="0008767E" w:rsidRDefault="0033635B" w:rsidP="002E3061">
                      <w:pPr>
                        <w:pStyle w:val="Lgende"/>
                        <w:rPr>
                          <w:rFonts w:ascii="Calibri" w:eastAsia="Calibri" w:hAnsi="Calibri" w:cs="Times New Roman"/>
                          <w:noProof/>
                          <w:color w:val="1F497D"/>
                        </w:rPr>
                      </w:pPr>
                      <w:proofErr w:type="spellStart"/>
                      <w:r>
                        <w:t>Fériascapade</w:t>
                      </w:r>
                      <w:proofErr w:type="spellEnd"/>
                      <w:r>
                        <w:t xml:space="preserve"> avec les Sapeurs-pompiers du CIS</w:t>
                      </w:r>
                    </w:p>
                  </w:txbxContent>
                </v:textbox>
                <w10:wrap type="square"/>
              </v:shape>
            </w:pict>
          </mc:Fallback>
        </mc:AlternateContent>
      </w:r>
      <w:r w:rsidR="002E3061">
        <w:rPr>
          <w:b/>
          <w:sz w:val="28"/>
          <w:szCs w:val="28"/>
          <w:u w:val="single"/>
        </w:rPr>
        <w:t xml:space="preserve">                                                                                   </w:t>
      </w:r>
    </w:p>
    <w:p w:rsidR="002E3061" w:rsidRDefault="002E3061" w:rsidP="00744A4C">
      <w:pPr>
        <w:spacing w:after="0"/>
        <w:rPr>
          <w:b/>
          <w:sz w:val="28"/>
          <w:szCs w:val="28"/>
          <w:u w:val="single"/>
        </w:rPr>
      </w:pPr>
    </w:p>
    <w:p w:rsidR="002E3061" w:rsidRDefault="002E3061" w:rsidP="00744A4C">
      <w:pPr>
        <w:spacing w:after="0"/>
        <w:rPr>
          <w:b/>
          <w:sz w:val="28"/>
          <w:szCs w:val="28"/>
          <w:u w:val="single"/>
        </w:rPr>
      </w:pPr>
    </w:p>
    <w:p w:rsidR="002E3061" w:rsidRDefault="002E3061" w:rsidP="00744A4C">
      <w:pPr>
        <w:spacing w:after="0"/>
        <w:rPr>
          <w:b/>
          <w:sz w:val="28"/>
          <w:szCs w:val="28"/>
          <w:u w:val="single"/>
        </w:rPr>
      </w:pPr>
    </w:p>
    <w:p w:rsidR="002E3061" w:rsidRDefault="002E3061" w:rsidP="00744A4C">
      <w:pPr>
        <w:spacing w:after="0"/>
        <w:rPr>
          <w:b/>
          <w:sz w:val="28"/>
          <w:szCs w:val="28"/>
          <w:u w:val="single"/>
        </w:rPr>
      </w:pPr>
    </w:p>
    <w:p w:rsidR="002E3061" w:rsidRDefault="002E3061" w:rsidP="00744A4C">
      <w:pPr>
        <w:spacing w:after="0"/>
        <w:rPr>
          <w:b/>
          <w:sz w:val="28"/>
          <w:szCs w:val="28"/>
          <w:u w:val="single"/>
        </w:rPr>
      </w:pPr>
    </w:p>
    <w:p w:rsidR="002E3061" w:rsidRDefault="002E3061" w:rsidP="00744A4C">
      <w:pPr>
        <w:spacing w:after="0"/>
        <w:rPr>
          <w:b/>
          <w:sz w:val="28"/>
          <w:szCs w:val="28"/>
          <w:u w:val="single"/>
        </w:rPr>
      </w:pPr>
    </w:p>
    <w:p w:rsidR="002E3061" w:rsidRDefault="002E3061" w:rsidP="00744A4C">
      <w:pPr>
        <w:spacing w:after="0"/>
        <w:rPr>
          <w:b/>
          <w:sz w:val="28"/>
          <w:szCs w:val="28"/>
          <w:u w:val="single"/>
        </w:rPr>
      </w:pPr>
    </w:p>
    <w:p w:rsidR="002E3061" w:rsidRDefault="002E3061" w:rsidP="00744A4C">
      <w:pPr>
        <w:spacing w:after="0"/>
        <w:rPr>
          <w:b/>
          <w:sz w:val="28"/>
          <w:szCs w:val="28"/>
          <w:u w:val="single"/>
        </w:rPr>
      </w:pPr>
    </w:p>
    <w:p w:rsidR="002E3061" w:rsidRDefault="002E3061" w:rsidP="00744A4C">
      <w:pPr>
        <w:spacing w:after="0"/>
        <w:rPr>
          <w:b/>
          <w:sz w:val="28"/>
          <w:szCs w:val="28"/>
          <w:u w:val="single"/>
        </w:rPr>
      </w:pPr>
    </w:p>
    <w:p w:rsidR="002E3061" w:rsidRDefault="002E3061" w:rsidP="00744A4C">
      <w:pPr>
        <w:spacing w:after="0"/>
        <w:rPr>
          <w:b/>
          <w:sz w:val="28"/>
          <w:szCs w:val="28"/>
          <w:u w:val="single"/>
        </w:rPr>
      </w:pPr>
    </w:p>
    <w:p w:rsidR="002E3061" w:rsidRDefault="002E3061" w:rsidP="00744A4C">
      <w:pPr>
        <w:spacing w:after="0"/>
        <w:rPr>
          <w:b/>
          <w:sz w:val="28"/>
          <w:szCs w:val="28"/>
          <w:u w:val="single"/>
        </w:rPr>
      </w:pPr>
    </w:p>
    <w:p w:rsidR="002E3061" w:rsidRDefault="002E3061" w:rsidP="00744A4C">
      <w:pPr>
        <w:spacing w:after="0"/>
        <w:rPr>
          <w:b/>
          <w:sz w:val="28"/>
          <w:szCs w:val="28"/>
          <w:u w:val="single"/>
        </w:rPr>
      </w:pPr>
    </w:p>
    <w:p w:rsidR="002E3061" w:rsidRDefault="002E3061" w:rsidP="00744A4C">
      <w:pPr>
        <w:spacing w:after="0"/>
        <w:rPr>
          <w:b/>
          <w:sz w:val="28"/>
          <w:szCs w:val="28"/>
          <w:u w:val="single"/>
        </w:rPr>
      </w:pPr>
    </w:p>
    <w:p w:rsidR="002E3061" w:rsidRDefault="002E3061" w:rsidP="00744A4C">
      <w:pPr>
        <w:spacing w:after="0"/>
        <w:rPr>
          <w:b/>
          <w:sz w:val="28"/>
          <w:szCs w:val="28"/>
          <w:u w:val="single"/>
        </w:rPr>
      </w:pPr>
    </w:p>
    <w:p w:rsidR="002E3061" w:rsidRDefault="002E3061" w:rsidP="00744A4C">
      <w:pPr>
        <w:spacing w:after="0"/>
        <w:rPr>
          <w:b/>
          <w:sz w:val="28"/>
          <w:szCs w:val="28"/>
          <w:u w:val="single"/>
        </w:rPr>
      </w:pPr>
    </w:p>
    <w:p w:rsidR="002E3061" w:rsidRDefault="002E3061" w:rsidP="00744A4C">
      <w:pPr>
        <w:spacing w:after="0"/>
        <w:rPr>
          <w:b/>
          <w:sz w:val="28"/>
          <w:szCs w:val="28"/>
          <w:u w:val="single"/>
        </w:rPr>
      </w:pPr>
    </w:p>
    <w:p w:rsidR="002E3061" w:rsidRDefault="002E3061" w:rsidP="00744A4C">
      <w:pPr>
        <w:spacing w:after="0"/>
        <w:rPr>
          <w:b/>
          <w:sz w:val="28"/>
          <w:szCs w:val="28"/>
          <w:u w:val="single"/>
        </w:rPr>
      </w:pPr>
    </w:p>
    <w:p w:rsidR="002E3061" w:rsidRDefault="002E3061" w:rsidP="00744A4C">
      <w:pPr>
        <w:spacing w:after="0"/>
        <w:rPr>
          <w:b/>
          <w:sz w:val="28"/>
          <w:szCs w:val="28"/>
          <w:u w:val="single"/>
        </w:rPr>
      </w:pPr>
    </w:p>
    <w:p w:rsidR="00B46D1A" w:rsidRDefault="00B46D1A" w:rsidP="00744A4C">
      <w:pPr>
        <w:spacing w:after="0"/>
        <w:rPr>
          <w:b/>
          <w:sz w:val="28"/>
          <w:szCs w:val="28"/>
          <w:u w:val="single"/>
        </w:rPr>
      </w:pPr>
    </w:p>
    <w:p w:rsidR="00B46D1A" w:rsidRDefault="00B46D1A" w:rsidP="00744A4C">
      <w:pPr>
        <w:spacing w:after="0"/>
        <w:rPr>
          <w:b/>
          <w:sz w:val="28"/>
          <w:szCs w:val="28"/>
          <w:u w:val="single"/>
        </w:rPr>
      </w:pPr>
    </w:p>
    <w:p w:rsidR="00B46D1A" w:rsidRDefault="00B46D1A" w:rsidP="00744A4C">
      <w:pPr>
        <w:spacing w:after="0"/>
        <w:rPr>
          <w:b/>
          <w:sz w:val="28"/>
          <w:szCs w:val="28"/>
          <w:u w:val="single"/>
        </w:rPr>
      </w:pPr>
    </w:p>
    <w:p w:rsidR="00180539" w:rsidRPr="002E3061" w:rsidRDefault="009255F2" w:rsidP="00744A4C">
      <w:pPr>
        <w:spacing w:after="0"/>
        <w:rPr>
          <w:b/>
          <w:sz w:val="28"/>
          <w:szCs w:val="28"/>
          <w:u w:val="single"/>
        </w:rPr>
      </w:pPr>
      <w:r>
        <w:rPr>
          <w:b/>
          <w:sz w:val="28"/>
          <w:szCs w:val="28"/>
          <w:u w:val="single"/>
        </w:rPr>
        <w:lastRenderedPageBreak/>
        <w:t>Recrutement des JSP pour 2022-2025</w:t>
      </w:r>
      <w:r w:rsidR="00180539" w:rsidRPr="002E3061">
        <w:rPr>
          <w:b/>
          <w:sz w:val="28"/>
          <w:szCs w:val="28"/>
          <w:u w:val="single"/>
        </w:rPr>
        <w:t> :</w:t>
      </w:r>
    </w:p>
    <w:p w:rsidR="00180539" w:rsidRDefault="00180539" w:rsidP="00744A4C">
      <w:pPr>
        <w:spacing w:after="0"/>
        <w:rPr>
          <w:b/>
          <w:sz w:val="24"/>
          <w:szCs w:val="24"/>
          <w:u w:val="single"/>
        </w:rPr>
      </w:pPr>
    </w:p>
    <w:p w:rsidR="00180539" w:rsidRPr="00180539" w:rsidRDefault="00180539" w:rsidP="00744A4C">
      <w:pPr>
        <w:spacing w:after="0"/>
        <w:rPr>
          <w:b/>
          <w:sz w:val="24"/>
          <w:szCs w:val="24"/>
          <w:u w:val="single"/>
        </w:rPr>
      </w:pPr>
    </w:p>
    <w:p w:rsidR="00180539" w:rsidRPr="00180539" w:rsidRDefault="00180539" w:rsidP="00180539">
      <w:pPr>
        <w:ind w:left="142" w:right="-709"/>
        <w:rPr>
          <w:b/>
          <w:sz w:val="24"/>
          <w:szCs w:val="24"/>
        </w:rPr>
      </w:pPr>
      <w:r w:rsidRPr="00180539">
        <w:rPr>
          <w:b/>
          <w:sz w:val="24"/>
          <w:szCs w:val="24"/>
        </w:rPr>
        <w:t>Modalités administratives :</w:t>
      </w:r>
    </w:p>
    <w:p w:rsidR="00180539" w:rsidRDefault="00180539" w:rsidP="00180539">
      <w:pPr>
        <w:spacing w:after="0"/>
        <w:ind w:left="142" w:right="-709"/>
      </w:pPr>
      <w:r>
        <w:t>Le candidat doit :</w:t>
      </w:r>
    </w:p>
    <w:p w:rsidR="00180539" w:rsidRDefault="00180539" w:rsidP="00180539">
      <w:pPr>
        <w:pStyle w:val="Paragraphedeliste"/>
        <w:numPr>
          <w:ilvl w:val="0"/>
          <w:numId w:val="1"/>
        </w:numPr>
        <w:spacing w:after="0"/>
        <w:ind w:right="-709"/>
      </w:pPr>
      <w:r>
        <w:t>Etr</w:t>
      </w:r>
      <w:r w:rsidR="009255F2">
        <w:t>e né(e) entre le 01 Janvier 2007 et le 28 Février 2009</w:t>
      </w:r>
      <w:r w:rsidR="00DA6054">
        <w:t>,</w:t>
      </w:r>
    </w:p>
    <w:p w:rsidR="00180539" w:rsidRPr="00DA6054" w:rsidRDefault="00180539" w:rsidP="00180539">
      <w:pPr>
        <w:pStyle w:val="Paragraphedeliste"/>
        <w:numPr>
          <w:ilvl w:val="0"/>
          <w:numId w:val="1"/>
        </w:numPr>
        <w:spacing w:after="0"/>
        <w:ind w:right="-709"/>
      </w:pPr>
      <w:r w:rsidRPr="00DA6054">
        <w:t>Pour éventuellement après les JSP, devenir Sap</w:t>
      </w:r>
      <w:r w:rsidR="00A525DC" w:rsidRPr="00DA6054">
        <w:t>eur-Pompier Volontaire</w:t>
      </w:r>
      <w:r w:rsidR="00DA6054">
        <w:t>,</w:t>
      </w:r>
      <w:r w:rsidR="00A525DC" w:rsidRPr="00DA6054">
        <w:t xml:space="preserve"> habiter </w:t>
      </w:r>
      <w:r w:rsidRPr="00DA6054">
        <w:t xml:space="preserve">à </w:t>
      </w:r>
      <w:r w:rsidR="00B46D1A">
        <w:t xml:space="preserve">8 </w:t>
      </w:r>
      <w:r w:rsidRPr="00DA6054">
        <w:t xml:space="preserve">mn </w:t>
      </w:r>
      <w:r w:rsidR="00DA6054">
        <w:t xml:space="preserve">maximum </w:t>
      </w:r>
      <w:r w:rsidRPr="00DA6054">
        <w:t>d’un Centre de Secours</w:t>
      </w:r>
      <w:r w:rsidR="00DA6054">
        <w:t>,</w:t>
      </w:r>
    </w:p>
    <w:p w:rsidR="00180539" w:rsidRDefault="00180539" w:rsidP="00180539">
      <w:pPr>
        <w:pStyle w:val="Paragraphedeliste"/>
        <w:numPr>
          <w:ilvl w:val="0"/>
          <w:numId w:val="1"/>
        </w:numPr>
        <w:spacing w:after="0"/>
        <w:ind w:right="-709"/>
      </w:pPr>
      <w:r>
        <w:t xml:space="preserve">Renvoyer avant le </w:t>
      </w:r>
      <w:r w:rsidR="00CF1FC9">
        <w:t>31 Mars</w:t>
      </w:r>
      <w:r w:rsidR="00A525DC">
        <w:t xml:space="preserve"> </w:t>
      </w:r>
      <w:r>
        <w:t xml:space="preserve">à la </w:t>
      </w:r>
      <w:r w:rsidRPr="008A3E9A">
        <w:rPr>
          <w:b/>
          <w:i/>
        </w:rPr>
        <w:t>Section des Jeunes Sapeurs-Pompiers, Centre de Secours de Dax, 15</w:t>
      </w:r>
      <w:r w:rsidRPr="008A3E9A">
        <w:rPr>
          <w:b/>
        </w:rPr>
        <w:t xml:space="preserve"> </w:t>
      </w:r>
      <w:r w:rsidRPr="008A3E9A">
        <w:rPr>
          <w:b/>
          <w:i/>
        </w:rPr>
        <w:t>rue d’Aspremont, 40100 Dax</w:t>
      </w:r>
      <w:r>
        <w:t xml:space="preserve"> les documents suivants :</w:t>
      </w:r>
    </w:p>
    <w:p w:rsidR="00180539" w:rsidRDefault="00180539" w:rsidP="00180539">
      <w:pPr>
        <w:pStyle w:val="Paragraphedeliste"/>
        <w:spacing w:after="0"/>
        <w:ind w:left="862" w:right="-709"/>
      </w:pPr>
      <w:r>
        <w:t xml:space="preserve"> . La fiche de candidature</w:t>
      </w:r>
    </w:p>
    <w:p w:rsidR="009255F2" w:rsidRDefault="009255F2" w:rsidP="00180539">
      <w:pPr>
        <w:pStyle w:val="Paragraphedeliste"/>
        <w:spacing w:after="0"/>
        <w:ind w:left="862" w:right="-709"/>
      </w:pPr>
      <w:r>
        <w:t xml:space="preserve"> . L’autorisation de soins.</w:t>
      </w:r>
    </w:p>
    <w:p w:rsidR="00180539" w:rsidRDefault="00180539" w:rsidP="00180539">
      <w:pPr>
        <w:pStyle w:val="Paragraphedeliste"/>
        <w:spacing w:after="0"/>
        <w:ind w:left="862" w:right="-709"/>
      </w:pPr>
      <w:r>
        <w:t xml:space="preserve"> . L’autorisation parentale signée des deux parents </w:t>
      </w:r>
    </w:p>
    <w:p w:rsidR="00180539" w:rsidRDefault="00180539" w:rsidP="00180539">
      <w:pPr>
        <w:pStyle w:val="Paragraphedeliste"/>
        <w:spacing w:after="0"/>
        <w:ind w:left="862" w:right="-709"/>
      </w:pPr>
      <w:r>
        <w:t xml:space="preserve"> .</w:t>
      </w:r>
      <w:r w:rsidR="00A525DC">
        <w:t xml:space="preserve"> Une lettre de motivation manuscrite</w:t>
      </w:r>
      <w:r w:rsidR="00A37997">
        <w:t>,</w:t>
      </w:r>
      <w:r w:rsidR="00A525DC">
        <w:t xml:space="preserve"> formulée</w:t>
      </w:r>
      <w:r>
        <w:t xml:space="preserve"> par le candidat</w:t>
      </w:r>
      <w:r w:rsidR="00A37997">
        <w:t>,</w:t>
      </w:r>
      <w:r>
        <w:t xml:space="preserve"> sur les raisons pour lesquelles il souhaite intégrer la section.</w:t>
      </w:r>
    </w:p>
    <w:p w:rsidR="00180539" w:rsidRDefault="00180539" w:rsidP="00180539">
      <w:pPr>
        <w:pStyle w:val="Paragraphedeliste"/>
        <w:spacing w:after="0"/>
        <w:ind w:left="862" w:right="-709"/>
      </w:pPr>
      <w:r>
        <w:t xml:space="preserve"> . Une attestation de natation (nage de 50m)</w:t>
      </w:r>
    </w:p>
    <w:p w:rsidR="00180539" w:rsidRDefault="00180539" w:rsidP="00180539">
      <w:pPr>
        <w:pStyle w:val="Paragraphedeliste"/>
        <w:spacing w:after="0"/>
        <w:ind w:left="862" w:right="-709"/>
      </w:pPr>
      <w:r>
        <w:t xml:space="preserve"> . Un certificat médical de non contre-indication à la pratique du sport. (Attentio</w:t>
      </w:r>
      <w:r w:rsidR="00A37997">
        <w:t>n ! Ce certificat ne vaut</w:t>
      </w:r>
      <w:r>
        <w:t xml:space="preserve"> pas aptitude aux fonctions de Jeunes Sapeurs-Pompiers. Un nouvel examen médical sera effectué par un médecin Sa</w:t>
      </w:r>
      <w:r w:rsidR="00A37997">
        <w:t>peur-Pompier après recrutement)</w:t>
      </w:r>
    </w:p>
    <w:p w:rsidR="00DA6054" w:rsidRDefault="00DA6054" w:rsidP="00180539">
      <w:pPr>
        <w:pStyle w:val="Paragraphedeliste"/>
        <w:spacing w:after="0"/>
        <w:ind w:left="862" w:right="-709"/>
      </w:pPr>
    </w:p>
    <w:p w:rsidR="00180539" w:rsidRDefault="009255F2" w:rsidP="00180539">
      <w:pPr>
        <w:spacing w:after="0"/>
        <w:ind w:right="-709"/>
        <w:rPr>
          <w:b/>
        </w:rPr>
      </w:pPr>
      <w:r>
        <w:rPr>
          <w:b/>
        </w:rPr>
        <w:t>Attention ! Sans ces 6</w:t>
      </w:r>
      <w:r w:rsidR="00180539" w:rsidRPr="00816FDF">
        <w:rPr>
          <w:b/>
        </w:rPr>
        <w:t xml:space="preserve"> documents, le candidat ne sera pas accepté.</w:t>
      </w:r>
    </w:p>
    <w:p w:rsidR="00180539" w:rsidRDefault="00180539" w:rsidP="00180539">
      <w:pPr>
        <w:spacing w:after="0"/>
        <w:ind w:right="-709"/>
        <w:rPr>
          <w:b/>
          <w:u w:val="single"/>
        </w:rPr>
      </w:pPr>
    </w:p>
    <w:p w:rsidR="00180539" w:rsidRDefault="00180539" w:rsidP="00180539">
      <w:pPr>
        <w:spacing w:after="0"/>
        <w:ind w:right="-709"/>
        <w:rPr>
          <w:b/>
          <w:u w:val="single"/>
        </w:rPr>
      </w:pPr>
    </w:p>
    <w:p w:rsidR="00DA6054" w:rsidRDefault="00DA6054" w:rsidP="00180539">
      <w:pPr>
        <w:spacing w:after="0"/>
        <w:ind w:right="-709"/>
        <w:rPr>
          <w:b/>
          <w:u w:val="single"/>
        </w:rPr>
      </w:pPr>
    </w:p>
    <w:p w:rsidR="00180539" w:rsidRPr="00816FDF" w:rsidRDefault="00180539" w:rsidP="00180539">
      <w:pPr>
        <w:spacing w:after="0"/>
        <w:ind w:right="-709"/>
        <w:rPr>
          <w:b/>
          <w:u w:val="single"/>
        </w:rPr>
      </w:pPr>
    </w:p>
    <w:p w:rsidR="00180539" w:rsidRDefault="00180539" w:rsidP="00180539">
      <w:pPr>
        <w:spacing w:after="0"/>
        <w:ind w:right="-709"/>
        <w:rPr>
          <w:b/>
          <w:sz w:val="24"/>
          <w:szCs w:val="24"/>
        </w:rPr>
      </w:pPr>
      <w:r w:rsidRPr="002E3061">
        <w:rPr>
          <w:b/>
          <w:sz w:val="24"/>
          <w:szCs w:val="24"/>
        </w:rPr>
        <w:t>Déroulement des épreuves :</w:t>
      </w:r>
    </w:p>
    <w:p w:rsidR="00DA6054" w:rsidRPr="002E3061" w:rsidRDefault="00DA6054" w:rsidP="00180539">
      <w:pPr>
        <w:spacing w:after="0"/>
        <w:ind w:right="-709"/>
        <w:rPr>
          <w:b/>
          <w:sz w:val="24"/>
          <w:szCs w:val="24"/>
        </w:rPr>
      </w:pPr>
    </w:p>
    <w:p w:rsidR="00DA6054" w:rsidRPr="00DA700D" w:rsidRDefault="00CF1FC9" w:rsidP="00DA6054">
      <w:pPr>
        <w:spacing w:after="0"/>
        <w:ind w:right="-709"/>
        <w:rPr>
          <w:b/>
          <w:i/>
        </w:rPr>
      </w:pPr>
      <w:r>
        <w:rPr>
          <w:b/>
          <w:i/>
        </w:rPr>
        <w:t xml:space="preserve">Se présenter le </w:t>
      </w:r>
      <w:r w:rsidR="00DA700D" w:rsidRPr="00DA700D">
        <w:rPr>
          <w:b/>
          <w:i/>
        </w:rPr>
        <w:t xml:space="preserve"> </w:t>
      </w:r>
      <w:r w:rsidR="004273AA">
        <w:rPr>
          <w:b/>
          <w:i/>
        </w:rPr>
        <w:t>14</w:t>
      </w:r>
      <w:bookmarkStart w:id="0" w:name="_GoBack"/>
      <w:bookmarkEnd w:id="0"/>
      <w:r w:rsidR="001679A1">
        <w:rPr>
          <w:b/>
          <w:i/>
        </w:rPr>
        <w:t xml:space="preserve"> </w:t>
      </w:r>
      <w:r w:rsidR="00DA700D" w:rsidRPr="00DA700D">
        <w:rPr>
          <w:b/>
          <w:i/>
        </w:rPr>
        <w:t>Mai</w:t>
      </w:r>
      <w:r>
        <w:rPr>
          <w:b/>
          <w:i/>
        </w:rPr>
        <w:t xml:space="preserve"> 2019 </w:t>
      </w:r>
      <w:r w:rsidR="00DA6054" w:rsidRPr="00DA700D">
        <w:rPr>
          <w:b/>
          <w:i/>
        </w:rPr>
        <w:t>à 7h45 au Centre de Secours de Dax en tenue de sport.</w:t>
      </w:r>
    </w:p>
    <w:p w:rsidR="00180539" w:rsidRPr="00DA6054" w:rsidRDefault="009255F2" w:rsidP="00180539">
      <w:pPr>
        <w:spacing w:after="0"/>
        <w:ind w:right="-709"/>
      </w:pPr>
      <w:r>
        <w:t>Prévoir  le nécessaire</w:t>
      </w:r>
      <w:r w:rsidR="00DA6054" w:rsidRPr="00DA6054">
        <w:t>, vêtements de sport, un change, un stylo, pas de calculette, une bouteille d’eau et un piquenique.</w:t>
      </w:r>
    </w:p>
    <w:p w:rsidR="00180539" w:rsidRPr="00DA6054" w:rsidRDefault="00180539" w:rsidP="00180539">
      <w:pPr>
        <w:spacing w:after="0"/>
        <w:ind w:right="-709"/>
      </w:pPr>
      <w:r w:rsidRPr="00DA6054">
        <w:t>Le recrutement comprend différentes épreuves :</w:t>
      </w:r>
    </w:p>
    <w:p w:rsidR="00180539" w:rsidRDefault="00180539" w:rsidP="00180539">
      <w:pPr>
        <w:spacing w:after="0"/>
        <w:ind w:right="-709"/>
      </w:pPr>
      <w:r w:rsidRPr="00DA6054">
        <w:t xml:space="preserve"> . Sport </w:t>
      </w:r>
      <w:proofErr w:type="gramStart"/>
      <w:r w:rsidRPr="00DA6054">
        <w:t xml:space="preserve">: </w:t>
      </w:r>
      <w:r w:rsidR="00DA6054" w:rsidRPr="00DA6054">
        <w:t xml:space="preserve"> Luc</w:t>
      </w:r>
      <w:proofErr w:type="gramEnd"/>
      <w:r w:rsidR="00DA6054" w:rsidRPr="00DA6054">
        <w:t xml:space="preserve"> </w:t>
      </w:r>
      <w:r w:rsidRPr="00DA6054">
        <w:t xml:space="preserve"> </w:t>
      </w:r>
      <w:r w:rsidR="00DA6054" w:rsidRPr="00DA6054">
        <w:t>léger</w:t>
      </w:r>
      <w:r w:rsidRPr="00DA6054">
        <w:t>, 800m, pompes, gainage, Killy</w:t>
      </w:r>
      <w:r w:rsidRPr="00DA6054">
        <w:rPr>
          <w:i/>
        </w:rPr>
        <w:t xml:space="preserve">. </w:t>
      </w:r>
      <w:r>
        <w:t>. Ecrit : dictée, mathématique niveau quatrième</w:t>
      </w:r>
    </w:p>
    <w:p w:rsidR="00180539" w:rsidRPr="00816FDF" w:rsidRDefault="00180539" w:rsidP="00180539">
      <w:pPr>
        <w:spacing w:after="0"/>
        <w:ind w:right="-709"/>
      </w:pPr>
      <w:r>
        <w:t xml:space="preserve"> . Entretien individuel de 5mn portant sur la présentation et les motivations du candidat.</w:t>
      </w:r>
    </w:p>
    <w:p w:rsidR="00B46D1A" w:rsidRDefault="009131E0" w:rsidP="009131E0">
      <w:pPr>
        <w:ind w:right="-709"/>
      </w:pPr>
      <w:r>
        <w:t xml:space="preserve">Fin des tests en fonction du nombre de candidats. </w:t>
      </w:r>
    </w:p>
    <w:p w:rsidR="00180539" w:rsidRPr="009131E0" w:rsidRDefault="00B46D1A" w:rsidP="009131E0">
      <w:pPr>
        <w:ind w:right="-709"/>
      </w:pPr>
      <w:r>
        <w:t xml:space="preserve">Une </w:t>
      </w:r>
      <w:r w:rsidR="009131E0">
        <w:t xml:space="preserve">information </w:t>
      </w:r>
      <w:r>
        <w:t xml:space="preserve">complémentaire vous </w:t>
      </w:r>
      <w:r w:rsidR="009131E0">
        <w:t>sera donnée ap</w:t>
      </w:r>
      <w:r>
        <w:t>rès la clôture des inscriptions.</w:t>
      </w:r>
    </w:p>
    <w:p w:rsidR="00180539" w:rsidRDefault="00180539" w:rsidP="002E3061">
      <w:pPr>
        <w:spacing w:after="0"/>
        <w:ind w:right="-709"/>
        <w:rPr>
          <w:b/>
        </w:rPr>
      </w:pPr>
      <w:r>
        <w:rPr>
          <w:b/>
        </w:rPr>
        <w:t>Les résultats vous seront communiqués par téléphone dans les jours suivants.</w:t>
      </w:r>
    </w:p>
    <w:p w:rsidR="00180539" w:rsidRPr="000C79C4" w:rsidRDefault="00180539" w:rsidP="002E3061">
      <w:pPr>
        <w:spacing w:after="0"/>
        <w:ind w:right="-709"/>
      </w:pPr>
      <w:r>
        <w:t>Un rendez-vous vous sera alors proposé pour finaliser l’engagement, la prise de mensurations et, fournir les dates de visite médicale avec un Médecin Sapeur-Pompier.</w:t>
      </w:r>
    </w:p>
    <w:p w:rsidR="00180539" w:rsidRDefault="00180539" w:rsidP="00180539">
      <w:pPr>
        <w:spacing w:after="0"/>
        <w:ind w:left="142" w:right="-709"/>
        <w:rPr>
          <w:b/>
        </w:rPr>
      </w:pPr>
    </w:p>
    <w:p w:rsidR="00180539" w:rsidRDefault="00180539" w:rsidP="00744A4C">
      <w:pPr>
        <w:spacing w:after="0"/>
        <w:rPr>
          <w:b/>
          <w:sz w:val="24"/>
          <w:szCs w:val="24"/>
        </w:rPr>
      </w:pPr>
    </w:p>
    <w:p w:rsidR="00DA700D" w:rsidRDefault="00DA700D" w:rsidP="00744A4C">
      <w:pPr>
        <w:spacing w:after="0"/>
        <w:rPr>
          <w:b/>
          <w:sz w:val="24"/>
          <w:szCs w:val="24"/>
        </w:rPr>
      </w:pPr>
    </w:p>
    <w:p w:rsidR="00DA700D" w:rsidRDefault="00DA700D" w:rsidP="00744A4C">
      <w:pPr>
        <w:spacing w:after="0"/>
        <w:rPr>
          <w:b/>
          <w:sz w:val="24"/>
          <w:szCs w:val="24"/>
        </w:rPr>
      </w:pPr>
    </w:p>
    <w:p w:rsidR="00B46D1A" w:rsidRDefault="00B46D1A" w:rsidP="00744A4C">
      <w:pPr>
        <w:spacing w:after="0"/>
        <w:rPr>
          <w:b/>
          <w:sz w:val="24"/>
          <w:szCs w:val="24"/>
        </w:rPr>
      </w:pPr>
    </w:p>
    <w:p w:rsidR="003F0FEB" w:rsidRDefault="003F0FEB" w:rsidP="00744A4C">
      <w:pPr>
        <w:spacing w:after="0"/>
        <w:rPr>
          <w:b/>
          <w:sz w:val="28"/>
          <w:szCs w:val="28"/>
          <w:u w:val="single"/>
        </w:rPr>
      </w:pPr>
      <w:r w:rsidRPr="002E3061">
        <w:rPr>
          <w:b/>
          <w:sz w:val="28"/>
          <w:szCs w:val="28"/>
          <w:u w:val="single"/>
        </w:rPr>
        <w:lastRenderedPageBreak/>
        <w:t>Devenir :</w:t>
      </w:r>
    </w:p>
    <w:p w:rsidR="002E3061" w:rsidRPr="002E3061" w:rsidRDefault="002E3061" w:rsidP="00744A4C">
      <w:pPr>
        <w:spacing w:after="0"/>
        <w:rPr>
          <w:sz w:val="28"/>
          <w:szCs w:val="28"/>
          <w:u w:val="single"/>
        </w:rPr>
      </w:pPr>
    </w:p>
    <w:p w:rsidR="003F0FEB" w:rsidRDefault="003F0FEB" w:rsidP="00744A4C">
      <w:pPr>
        <w:spacing w:after="0"/>
      </w:pPr>
      <w:r>
        <w:tab/>
        <w:t>La section se présentera aux épreuves du brevet en avril</w:t>
      </w:r>
      <w:r w:rsidR="009255F2">
        <w:t xml:space="preserve"> 2025</w:t>
      </w:r>
      <w:r w:rsidR="00CF1FC9">
        <w:t>. Cet examen aura lieu dans</w:t>
      </w:r>
      <w:r w:rsidR="00622131">
        <w:t xml:space="preserve"> les Landes</w:t>
      </w:r>
      <w:r w:rsidR="00CF1FC9">
        <w:t xml:space="preserve">. </w:t>
      </w:r>
    </w:p>
    <w:p w:rsidR="00C23DC1" w:rsidRDefault="00C23DC1" w:rsidP="00744A4C">
      <w:pPr>
        <w:spacing w:after="0"/>
      </w:pPr>
      <w:r>
        <w:t>Les jeunes de la section de l’agglomération Dacquoise pourront alors postule</w:t>
      </w:r>
      <w:r w:rsidR="00321046">
        <w:t xml:space="preserve">r auprès des chefs de centre </w:t>
      </w:r>
      <w:r w:rsidR="00DA6054">
        <w:t xml:space="preserve">de secours </w:t>
      </w:r>
      <w:r w:rsidR="00321046">
        <w:t xml:space="preserve">des </w:t>
      </w:r>
      <w:r w:rsidR="00622131">
        <w:t>commune</w:t>
      </w:r>
      <w:r w:rsidR="00321046">
        <w:t>s</w:t>
      </w:r>
      <w:r w:rsidR="00622131">
        <w:t xml:space="preserve"> de</w:t>
      </w:r>
      <w:r w:rsidR="009131E0">
        <w:t xml:space="preserve"> rattachement de leurs domiciles</w:t>
      </w:r>
      <w:r w:rsidR="00622131">
        <w:t xml:space="preserve"> </w:t>
      </w:r>
      <w:r>
        <w:t>pour devenir sapeur</w:t>
      </w:r>
      <w:r w:rsidR="00321046">
        <w:t>s</w:t>
      </w:r>
      <w:r>
        <w:t>-pompier</w:t>
      </w:r>
      <w:r w:rsidR="00321046">
        <w:t>s</w:t>
      </w:r>
      <w:r>
        <w:t xml:space="preserve"> volontaire</w:t>
      </w:r>
      <w:r w:rsidR="00321046">
        <w:t>s</w:t>
      </w:r>
      <w:r w:rsidR="009131E0">
        <w:t>, ceci selon les règles en vigueurs au sein du SDIS.</w:t>
      </w:r>
    </w:p>
    <w:p w:rsidR="00C23DC1" w:rsidRPr="003F0FEB" w:rsidRDefault="00C23DC1" w:rsidP="00744A4C">
      <w:pPr>
        <w:spacing w:after="0"/>
      </w:pPr>
    </w:p>
    <w:p w:rsidR="002E3061" w:rsidRPr="002E3061" w:rsidRDefault="002E3061" w:rsidP="002E3061"/>
    <w:p w:rsidR="002E3061" w:rsidRDefault="002E3061" w:rsidP="002E3061"/>
    <w:p w:rsidR="005C0EBC" w:rsidRPr="002E3061" w:rsidRDefault="005C0EBC" w:rsidP="002E3061"/>
    <w:p w:rsidR="00744A4C" w:rsidRDefault="00744A4C" w:rsidP="00142BCF">
      <w:pPr>
        <w:spacing w:after="0"/>
        <w:jc w:val="center"/>
      </w:pPr>
    </w:p>
    <w:p w:rsidR="003D3D6B" w:rsidRDefault="007F74F5" w:rsidP="003D3D6B">
      <w:pPr>
        <w:keepNext/>
        <w:spacing w:after="0" w:line="360" w:lineRule="auto"/>
      </w:pPr>
      <w:r>
        <w:rPr>
          <w:noProof/>
          <w:lang w:eastAsia="fr-FR"/>
        </w:rPr>
        <w:drawing>
          <wp:inline distT="0" distB="0" distL="0" distR="0" wp14:anchorId="2CD3876F" wp14:editId="49FF77CD">
            <wp:extent cx="5757061" cy="3438144"/>
            <wp:effectExtent l="19050" t="0" r="15240" b="1076960"/>
            <wp:docPr id="3" name="Image 3" descr="C:\Users\user\AppData\Local\Microsoft\Windows\INetCache\Content.Outlook\91UFI3XF\_DSC003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91UFI3XF\_DSC0032 (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403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44A4C" w:rsidRPr="00744A4C" w:rsidRDefault="003D3D6B" w:rsidP="003D3D6B">
      <w:pPr>
        <w:pStyle w:val="Lgende"/>
      </w:pPr>
      <w:r>
        <w:t xml:space="preserve">Téléthon 2013 </w:t>
      </w:r>
    </w:p>
    <w:sectPr w:rsidR="00744A4C" w:rsidRPr="00744A4C" w:rsidSect="007F74F5">
      <w:footerReference w:type="default" r:id="rId16"/>
      <w:pgSz w:w="11906" w:h="16838"/>
      <w:pgMar w:top="1134"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0EB" w:rsidRDefault="001C10EB" w:rsidP="00321046">
      <w:pPr>
        <w:spacing w:after="0" w:line="240" w:lineRule="auto"/>
      </w:pPr>
      <w:r>
        <w:separator/>
      </w:r>
    </w:p>
  </w:endnote>
  <w:endnote w:type="continuationSeparator" w:id="0">
    <w:p w:rsidR="001C10EB" w:rsidRDefault="001C10EB" w:rsidP="00321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046" w:rsidRDefault="00321046">
    <w:pPr>
      <w:pStyle w:val="Pieddepage"/>
      <w:pBdr>
        <w:top w:val="thinThickSmallGap" w:sz="24" w:space="1" w:color="622423" w:themeColor="accent2" w:themeShade="7F"/>
      </w:pBdr>
      <w:rPr>
        <w:rFonts w:asciiTheme="majorHAnsi" w:eastAsiaTheme="majorEastAsia" w:hAnsiTheme="majorHAnsi" w:cstheme="majorBidi"/>
      </w:rPr>
    </w:pPr>
    <w:r w:rsidRPr="00321046">
      <w:rPr>
        <w:rFonts w:asciiTheme="majorHAnsi" w:eastAsiaTheme="majorEastAsia" w:hAnsiTheme="majorHAnsi" w:cstheme="majorBidi"/>
        <w:sz w:val="18"/>
        <w:szCs w:val="18"/>
      </w:rPr>
      <w:t>Section des Jeunes Sapeurs-Pompiers de l’Agglomération Dacquoise</w:t>
    </w:r>
    <w:r w:rsidRPr="00321046">
      <w:rPr>
        <w:rFonts w:asciiTheme="majorHAnsi" w:eastAsiaTheme="majorEastAsia" w:hAnsiTheme="majorHAnsi" w:cstheme="majorBidi"/>
        <w:sz w:val="18"/>
        <w:szCs w:val="18"/>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PAGE   \* MERGEFORMAT</w:instrText>
    </w:r>
    <w:r>
      <w:rPr>
        <w:rFonts w:eastAsiaTheme="minorEastAsia"/>
      </w:rPr>
      <w:fldChar w:fldCharType="separate"/>
    </w:r>
    <w:r w:rsidR="004273AA" w:rsidRPr="004273AA">
      <w:rPr>
        <w:rFonts w:asciiTheme="majorHAnsi" w:eastAsiaTheme="majorEastAsia" w:hAnsiTheme="majorHAnsi" w:cstheme="majorBidi"/>
        <w:noProof/>
      </w:rPr>
      <w:t>5</w:t>
    </w:r>
    <w:r>
      <w:rPr>
        <w:rFonts w:asciiTheme="majorHAnsi" w:eastAsiaTheme="majorEastAsia" w:hAnsiTheme="majorHAnsi" w:cstheme="majorBidi"/>
      </w:rPr>
      <w:fldChar w:fldCharType="end"/>
    </w:r>
  </w:p>
  <w:p w:rsidR="00321046" w:rsidRDefault="0032104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0EB" w:rsidRDefault="001C10EB" w:rsidP="00321046">
      <w:pPr>
        <w:spacing w:after="0" w:line="240" w:lineRule="auto"/>
      </w:pPr>
      <w:r>
        <w:separator/>
      </w:r>
    </w:p>
  </w:footnote>
  <w:footnote w:type="continuationSeparator" w:id="0">
    <w:p w:rsidR="001C10EB" w:rsidRDefault="001C10EB" w:rsidP="003210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42C17"/>
    <w:multiLevelType w:val="hybridMultilevel"/>
    <w:tmpl w:val="F6C46F32"/>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06B"/>
    <w:rsid w:val="00014164"/>
    <w:rsid w:val="00025A9F"/>
    <w:rsid w:val="0003590D"/>
    <w:rsid w:val="0009175F"/>
    <w:rsid w:val="000D5324"/>
    <w:rsid w:val="00142BCF"/>
    <w:rsid w:val="001679A1"/>
    <w:rsid w:val="00180539"/>
    <w:rsid w:val="001C10EB"/>
    <w:rsid w:val="001F6097"/>
    <w:rsid w:val="002E3061"/>
    <w:rsid w:val="002F3BC9"/>
    <w:rsid w:val="00321046"/>
    <w:rsid w:val="003257F3"/>
    <w:rsid w:val="0033635B"/>
    <w:rsid w:val="0035006B"/>
    <w:rsid w:val="003577D8"/>
    <w:rsid w:val="00371585"/>
    <w:rsid w:val="0039194B"/>
    <w:rsid w:val="003D0A64"/>
    <w:rsid w:val="003D3D6B"/>
    <w:rsid w:val="003F0FEB"/>
    <w:rsid w:val="003F1AF9"/>
    <w:rsid w:val="00413945"/>
    <w:rsid w:val="004273AA"/>
    <w:rsid w:val="004675E8"/>
    <w:rsid w:val="00467667"/>
    <w:rsid w:val="00484D52"/>
    <w:rsid w:val="004C3BAB"/>
    <w:rsid w:val="00515E87"/>
    <w:rsid w:val="005C0EBC"/>
    <w:rsid w:val="005C2E5A"/>
    <w:rsid w:val="00622131"/>
    <w:rsid w:val="007260E3"/>
    <w:rsid w:val="00744A4C"/>
    <w:rsid w:val="00754E99"/>
    <w:rsid w:val="007F4898"/>
    <w:rsid w:val="007F74F5"/>
    <w:rsid w:val="008B1277"/>
    <w:rsid w:val="009131E0"/>
    <w:rsid w:val="009255F2"/>
    <w:rsid w:val="009814D9"/>
    <w:rsid w:val="009E7B05"/>
    <w:rsid w:val="009F384F"/>
    <w:rsid w:val="00A11650"/>
    <w:rsid w:val="00A21D1E"/>
    <w:rsid w:val="00A24B75"/>
    <w:rsid w:val="00A37997"/>
    <w:rsid w:val="00A525DC"/>
    <w:rsid w:val="00AD743F"/>
    <w:rsid w:val="00B46D1A"/>
    <w:rsid w:val="00BF45C7"/>
    <w:rsid w:val="00C23DC1"/>
    <w:rsid w:val="00CD2C5E"/>
    <w:rsid w:val="00CF1FC9"/>
    <w:rsid w:val="00D33B72"/>
    <w:rsid w:val="00D526DA"/>
    <w:rsid w:val="00DA6054"/>
    <w:rsid w:val="00DA700D"/>
    <w:rsid w:val="00DB3396"/>
    <w:rsid w:val="00DE67E2"/>
    <w:rsid w:val="00DF31F8"/>
    <w:rsid w:val="00E15BB0"/>
    <w:rsid w:val="00E356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5006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5006B"/>
    <w:rPr>
      <w:rFonts w:ascii="Tahoma" w:hAnsi="Tahoma" w:cs="Tahoma"/>
      <w:sz w:val="16"/>
      <w:szCs w:val="16"/>
    </w:rPr>
  </w:style>
  <w:style w:type="paragraph" w:styleId="En-tte">
    <w:name w:val="header"/>
    <w:basedOn w:val="Normal"/>
    <w:link w:val="En-tteCar"/>
    <w:uiPriority w:val="99"/>
    <w:unhideWhenUsed/>
    <w:rsid w:val="00321046"/>
    <w:pPr>
      <w:tabs>
        <w:tab w:val="center" w:pos="4536"/>
        <w:tab w:val="right" w:pos="9072"/>
      </w:tabs>
      <w:spacing w:after="0" w:line="240" w:lineRule="auto"/>
    </w:pPr>
  </w:style>
  <w:style w:type="character" w:customStyle="1" w:styleId="En-tteCar">
    <w:name w:val="En-tête Car"/>
    <w:basedOn w:val="Policepardfaut"/>
    <w:link w:val="En-tte"/>
    <w:uiPriority w:val="99"/>
    <w:rsid w:val="00321046"/>
  </w:style>
  <w:style w:type="paragraph" w:styleId="Pieddepage">
    <w:name w:val="footer"/>
    <w:basedOn w:val="Normal"/>
    <w:link w:val="PieddepageCar"/>
    <w:uiPriority w:val="99"/>
    <w:unhideWhenUsed/>
    <w:rsid w:val="003210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1046"/>
  </w:style>
  <w:style w:type="paragraph" w:styleId="Paragraphedeliste">
    <w:name w:val="List Paragraph"/>
    <w:basedOn w:val="Normal"/>
    <w:uiPriority w:val="34"/>
    <w:qFormat/>
    <w:rsid w:val="00180539"/>
    <w:pPr>
      <w:ind w:left="720"/>
      <w:contextualSpacing/>
    </w:pPr>
  </w:style>
  <w:style w:type="paragraph" w:styleId="Lgende">
    <w:name w:val="caption"/>
    <w:basedOn w:val="Normal"/>
    <w:next w:val="Normal"/>
    <w:uiPriority w:val="35"/>
    <w:unhideWhenUsed/>
    <w:qFormat/>
    <w:rsid w:val="002E3061"/>
    <w:pPr>
      <w:spacing w:line="240" w:lineRule="auto"/>
    </w:pPr>
    <w:rPr>
      <w:b/>
      <w:bCs/>
      <w:color w:val="4F81BD" w:themeColor="accent1"/>
      <w:sz w:val="18"/>
      <w:szCs w:val="18"/>
    </w:rPr>
  </w:style>
  <w:style w:type="character" w:styleId="Lienhypertexte">
    <w:name w:val="Hyperlink"/>
    <w:basedOn w:val="Policepardfaut"/>
    <w:uiPriority w:val="99"/>
    <w:unhideWhenUsed/>
    <w:rsid w:val="000D53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5006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5006B"/>
    <w:rPr>
      <w:rFonts w:ascii="Tahoma" w:hAnsi="Tahoma" w:cs="Tahoma"/>
      <w:sz w:val="16"/>
      <w:szCs w:val="16"/>
    </w:rPr>
  </w:style>
  <w:style w:type="paragraph" w:styleId="En-tte">
    <w:name w:val="header"/>
    <w:basedOn w:val="Normal"/>
    <w:link w:val="En-tteCar"/>
    <w:uiPriority w:val="99"/>
    <w:unhideWhenUsed/>
    <w:rsid w:val="00321046"/>
    <w:pPr>
      <w:tabs>
        <w:tab w:val="center" w:pos="4536"/>
        <w:tab w:val="right" w:pos="9072"/>
      </w:tabs>
      <w:spacing w:after="0" w:line="240" w:lineRule="auto"/>
    </w:pPr>
  </w:style>
  <w:style w:type="character" w:customStyle="1" w:styleId="En-tteCar">
    <w:name w:val="En-tête Car"/>
    <w:basedOn w:val="Policepardfaut"/>
    <w:link w:val="En-tte"/>
    <w:uiPriority w:val="99"/>
    <w:rsid w:val="00321046"/>
  </w:style>
  <w:style w:type="paragraph" w:styleId="Pieddepage">
    <w:name w:val="footer"/>
    <w:basedOn w:val="Normal"/>
    <w:link w:val="PieddepageCar"/>
    <w:uiPriority w:val="99"/>
    <w:unhideWhenUsed/>
    <w:rsid w:val="003210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1046"/>
  </w:style>
  <w:style w:type="paragraph" w:styleId="Paragraphedeliste">
    <w:name w:val="List Paragraph"/>
    <w:basedOn w:val="Normal"/>
    <w:uiPriority w:val="34"/>
    <w:qFormat/>
    <w:rsid w:val="00180539"/>
    <w:pPr>
      <w:ind w:left="720"/>
      <w:contextualSpacing/>
    </w:pPr>
  </w:style>
  <w:style w:type="paragraph" w:styleId="Lgende">
    <w:name w:val="caption"/>
    <w:basedOn w:val="Normal"/>
    <w:next w:val="Normal"/>
    <w:uiPriority w:val="35"/>
    <w:unhideWhenUsed/>
    <w:qFormat/>
    <w:rsid w:val="002E3061"/>
    <w:pPr>
      <w:spacing w:line="240" w:lineRule="auto"/>
    </w:pPr>
    <w:rPr>
      <w:b/>
      <w:bCs/>
      <w:color w:val="4F81BD" w:themeColor="accent1"/>
      <w:sz w:val="18"/>
      <w:szCs w:val="18"/>
    </w:rPr>
  </w:style>
  <w:style w:type="character" w:styleId="Lienhypertexte">
    <w:name w:val="Hyperlink"/>
    <w:basedOn w:val="Policepardfaut"/>
    <w:uiPriority w:val="99"/>
    <w:unhideWhenUsed/>
    <w:rsid w:val="000D53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lpi40.fr"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9D5D0-E4AC-4FD7-80F3-7F1D4C5F2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6</Pages>
  <Words>991</Words>
  <Characters>5454</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cp:lastPrinted>2014-09-16T16:27:00Z</cp:lastPrinted>
  <dcterms:created xsi:type="dcterms:W3CDTF">2015-09-30T19:23:00Z</dcterms:created>
  <dcterms:modified xsi:type="dcterms:W3CDTF">2021-11-27T18:11:00Z</dcterms:modified>
</cp:coreProperties>
</file>